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46" w:rsidRDefault="00AF021A" w:rsidP="00AF02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21A">
        <w:rPr>
          <w:rFonts w:ascii="Arial" w:hAnsi="Arial" w:cs="Arial"/>
          <w:b/>
          <w:sz w:val="24"/>
          <w:szCs w:val="24"/>
        </w:rPr>
        <w:t>CRONOGRAMA SEMESTRAL DE ATIVIDADES DO TRABALHO DE CONCLUSÃO DE CURSO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="00943FC8">
        <w:rPr>
          <w:rFonts w:ascii="Arial" w:hAnsi="Arial" w:cs="Arial"/>
          <w:b/>
          <w:sz w:val="24"/>
          <w:szCs w:val="24"/>
        </w:rPr>
        <w:t xml:space="preserve"> 20</w:t>
      </w:r>
      <w:r w:rsidR="006A3B64">
        <w:rPr>
          <w:rFonts w:ascii="Arial" w:hAnsi="Arial" w:cs="Arial"/>
          <w:b/>
          <w:sz w:val="24"/>
          <w:szCs w:val="24"/>
        </w:rPr>
        <w:t>13</w:t>
      </w:r>
      <w:r w:rsidR="00E07173">
        <w:rPr>
          <w:rFonts w:ascii="Arial" w:hAnsi="Arial" w:cs="Arial"/>
          <w:b/>
          <w:sz w:val="24"/>
          <w:szCs w:val="24"/>
        </w:rPr>
        <w:t>/2</w:t>
      </w:r>
    </w:p>
    <w:p w:rsidR="00943FC8" w:rsidRDefault="00943FC8" w:rsidP="00AF02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- AGRONOMIA</w:t>
      </w:r>
    </w:p>
    <w:p w:rsidR="00AF021A" w:rsidRPr="00943FC8" w:rsidRDefault="00AF021A" w:rsidP="00AF02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D0D" w:rsidRDefault="003E524A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A3B64">
        <w:rPr>
          <w:rFonts w:ascii="Arial" w:hAnsi="Arial" w:cs="Arial"/>
          <w:b/>
          <w:sz w:val="24"/>
          <w:szCs w:val="24"/>
        </w:rPr>
        <w:t>5</w:t>
      </w:r>
      <w:r w:rsidR="000A3D0D" w:rsidRPr="00943FC8">
        <w:rPr>
          <w:rFonts w:ascii="Arial" w:hAnsi="Arial" w:cs="Arial"/>
          <w:b/>
          <w:sz w:val="24"/>
          <w:szCs w:val="24"/>
        </w:rPr>
        <w:t xml:space="preserve"> de </w:t>
      </w:r>
      <w:r w:rsidR="006A3B64">
        <w:rPr>
          <w:rFonts w:ascii="Arial" w:hAnsi="Arial" w:cs="Arial"/>
          <w:b/>
          <w:sz w:val="24"/>
          <w:szCs w:val="24"/>
        </w:rPr>
        <w:t xml:space="preserve">julho de </w:t>
      </w:r>
      <w:proofErr w:type="gramStart"/>
      <w:r w:rsidR="006A3B64">
        <w:rPr>
          <w:rFonts w:ascii="Arial" w:hAnsi="Arial" w:cs="Arial"/>
          <w:b/>
          <w:sz w:val="24"/>
          <w:szCs w:val="24"/>
        </w:rPr>
        <w:t>201</w:t>
      </w:r>
      <w:r w:rsidR="006A3B64" w:rsidRPr="006A3B64">
        <w:rPr>
          <w:rFonts w:ascii="Arial" w:hAnsi="Arial" w:cs="Arial"/>
          <w:b/>
          <w:sz w:val="24"/>
          <w:szCs w:val="24"/>
        </w:rPr>
        <w:t>3</w:t>
      </w:r>
      <w:r w:rsidR="000A3D0D">
        <w:rPr>
          <w:rFonts w:ascii="Arial" w:hAnsi="Arial" w:cs="Arial"/>
          <w:sz w:val="24"/>
          <w:szCs w:val="24"/>
        </w:rPr>
        <w:t>– início</w:t>
      </w:r>
      <w:proofErr w:type="gramEnd"/>
      <w:r w:rsidR="000A3D0D">
        <w:rPr>
          <w:rFonts w:ascii="Arial" w:hAnsi="Arial" w:cs="Arial"/>
          <w:sz w:val="24"/>
          <w:szCs w:val="24"/>
        </w:rPr>
        <w:t xml:space="preserve"> do período</w:t>
      </w:r>
      <w:r w:rsidR="006A3B64">
        <w:rPr>
          <w:rFonts w:ascii="Arial" w:hAnsi="Arial" w:cs="Arial"/>
          <w:sz w:val="24"/>
          <w:szCs w:val="24"/>
        </w:rPr>
        <w:t xml:space="preserve"> reservado ao estágio III – 2013</w:t>
      </w:r>
      <w:r w:rsidR="000A3D0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="00330FE3">
        <w:rPr>
          <w:rFonts w:ascii="Arial" w:hAnsi="Arial" w:cs="Arial"/>
          <w:sz w:val="24"/>
          <w:szCs w:val="24"/>
        </w:rPr>
        <w:t>.</w:t>
      </w:r>
    </w:p>
    <w:p w:rsidR="00AF021A" w:rsidRDefault="006A3B64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3E524A">
        <w:rPr>
          <w:rFonts w:ascii="Arial" w:hAnsi="Arial" w:cs="Arial"/>
          <w:b/>
          <w:sz w:val="24"/>
          <w:szCs w:val="24"/>
        </w:rPr>
        <w:t xml:space="preserve"> de setembro</w:t>
      </w:r>
      <w:r w:rsidR="00FB237A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3</w:t>
      </w:r>
      <w:r w:rsidR="003E524A">
        <w:rPr>
          <w:rFonts w:ascii="Arial" w:hAnsi="Arial" w:cs="Arial"/>
          <w:sz w:val="24"/>
          <w:szCs w:val="24"/>
        </w:rPr>
        <w:t xml:space="preserve"> - </w:t>
      </w:r>
      <w:r w:rsidR="00943FC8">
        <w:rPr>
          <w:rFonts w:ascii="Arial" w:hAnsi="Arial" w:cs="Arial"/>
          <w:sz w:val="24"/>
          <w:szCs w:val="24"/>
        </w:rPr>
        <w:t>e</w:t>
      </w:r>
      <w:r w:rsidR="000A3D0D">
        <w:rPr>
          <w:rFonts w:ascii="Arial" w:hAnsi="Arial" w:cs="Arial"/>
          <w:sz w:val="24"/>
          <w:szCs w:val="24"/>
        </w:rPr>
        <w:t xml:space="preserve">ntrega da primeira versão do relatório </w:t>
      </w:r>
      <w:r w:rsidR="00330FE3">
        <w:rPr>
          <w:rFonts w:ascii="Arial" w:hAnsi="Arial" w:cs="Arial"/>
          <w:sz w:val="24"/>
          <w:szCs w:val="24"/>
        </w:rPr>
        <w:t xml:space="preserve">de estágio aos </w:t>
      </w:r>
      <w:r w:rsidR="000A3D0D">
        <w:rPr>
          <w:rFonts w:ascii="Arial" w:hAnsi="Arial" w:cs="Arial"/>
          <w:sz w:val="24"/>
          <w:szCs w:val="24"/>
        </w:rPr>
        <w:t>professores orientadores.</w:t>
      </w:r>
    </w:p>
    <w:p w:rsidR="00330FE3" w:rsidRDefault="006A3B64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3E524A">
        <w:rPr>
          <w:rFonts w:ascii="Arial" w:hAnsi="Arial" w:cs="Arial"/>
          <w:b/>
          <w:sz w:val="24"/>
          <w:szCs w:val="24"/>
        </w:rPr>
        <w:t xml:space="preserve"> de outubro</w:t>
      </w:r>
      <w:r>
        <w:rPr>
          <w:rFonts w:ascii="Arial" w:hAnsi="Arial" w:cs="Arial"/>
          <w:b/>
          <w:sz w:val="24"/>
          <w:szCs w:val="24"/>
        </w:rPr>
        <w:t xml:space="preserve"> 2013</w:t>
      </w:r>
      <w:r w:rsidR="00330FE3">
        <w:rPr>
          <w:rFonts w:ascii="Arial" w:hAnsi="Arial" w:cs="Arial"/>
          <w:sz w:val="24"/>
          <w:szCs w:val="24"/>
        </w:rPr>
        <w:t>– entrega da segunda versão do relatório de estágio aos professores orientadores.</w:t>
      </w:r>
    </w:p>
    <w:p w:rsidR="00330FE3" w:rsidRDefault="006A3B64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 de outubro 2013</w:t>
      </w:r>
      <w:r w:rsidR="00330FE3">
        <w:rPr>
          <w:rFonts w:ascii="Arial" w:hAnsi="Arial" w:cs="Arial"/>
          <w:sz w:val="24"/>
          <w:szCs w:val="24"/>
        </w:rPr>
        <w:t xml:space="preserve"> – prazo final para o veto de trabalhos considerados inadequados.</w:t>
      </w:r>
    </w:p>
    <w:p w:rsidR="00330FE3" w:rsidRDefault="006A3B64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330FE3" w:rsidRPr="00943FC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novembro 2013</w:t>
      </w:r>
      <w:r w:rsidR="00330FE3">
        <w:rPr>
          <w:rFonts w:ascii="Arial" w:hAnsi="Arial" w:cs="Arial"/>
          <w:sz w:val="24"/>
          <w:szCs w:val="24"/>
        </w:rPr>
        <w:t xml:space="preserve"> – entrega </w:t>
      </w:r>
      <w:r w:rsidR="00943FC8">
        <w:rPr>
          <w:rFonts w:ascii="Arial" w:hAnsi="Arial" w:cs="Arial"/>
          <w:sz w:val="24"/>
          <w:szCs w:val="24"/>
        </w:rPr>
        <w:t>de três cópias do</w:t>
      </w:r>
      <w:r w:rsidR="00330FE3">
        <w:rPr>
          <w:rFonts w:ascii="Arial" w:hAnsi="Arial" w:cs="Arial"/>
          <w:sz w:val="24"/>
          <w:szCs w:val="24"/>
        </w:rPr>
        <w:t xml:space="preserve"> Trabalho de Conclusão de Curso </w:t>
      </w:r>
      <w:r w:rsidR="00943FC8">
        <w:rPr>
          <w:rFonts w:ascii="Arial" w:hAnsi="Arial" w:cs="Arial"/>
          <w:sz w:val="24"/>
          <w:szCs w:val="24"/>
        </w:rPr>
        <w:t>(relatório do Estágio Supervisionado III) à comissão de estágios de Agronomia.</w:t>
      </w:r>
    </w:p>
    <w:p w:rsidR="006A3B64" w:rsidRPr="006A3B64" w:rsidRDefault="006A3B64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B64">
        <w:rPr>
          <w:rFonts w:ascii="Arial" w:hAnsi="Arial" w:cs="Arial"/>
          <w:b/>
          <w:sz w:val="24"/>
          <w:szCs w:val="24"/>
        </w:rPr>
        <w:t>14 de novembro 2013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6A3B64">
        <w:rPr>
          <w:rFonts w:ascii="Arial" w:hAnsi="Arial" w:cs="Arial"/>
          <w:sz w:val="24"/>
          <w:szCs w:val="24"/>
        </w:rPr>
        <w:t>encerramento de protocolos de horas sociais e complementares na secretaria da instituição.</w:t>
      </w:r>
    </w:p>
    <w:p w:rsidR="0067633A" w:rsidRDefault="0067633A" w:rsidP="00AF021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 de novembro de 2013 – </w:t>
      </w:r>
      <w:proofErr w:type="gramStart"/>
      <w:r w:rsidRPr="0067633A">
        <w:rPr>
          <w:rFonts w:ascii="Arial" w:hAnsi="Arial" w:cs="Arial"/>
          <w:sz w:val="24"/>
          <w:szCs w:val="24"/>
        </w:rPr>
        <w:t>Prova</w:t>
      </w:r>
      <w:proofErr w:type="gramEnd"/>
      <w:r w:rsidRPr="0067633A">
        <w:rPr>
          <w:rFonts w:ascii="Arial" w:hAnsi="Arial" w:cs="Arial"/>
          <w:sz w:val="24"/>
          <w:szCs w:val="24"/>
        </w:rPr>
        <w:t xml:space="preserve"> do ENADE</w:t>
      </w:r>
      <w:r>
        <w:rPr>
          <w:rFonts w:ascii="Arial" w:hAnsi="Arial" w:cs="Arial"/>
          <w:sz w:val="24"/>
          <w:szCs w:val="24"/>
        </w:rPr>
        <w:t xml:space="preserve"> (obrigatória). </w:t>
      </w:r>
    </w:p>
    <w:p w:rsidR="00943FC8" w:rsidRDefault="0067633A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a 6</w:t>
      </w:r>
      <w:r w:rsidR="00FB237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dezembro</w:t>
      </w:r>
      <w:r w:rsidR="00943FC8" w:rsidRPr="00943FC8">
        <w:rPr>
          <w:rFonts w:ascii="Arial" w:hAnsi="Arial" w:cs="Arial"/>
          <w:b/>
          <w:sz w:val="24"/>
          <w:szCs w:val="24"/>
        </w:rPr>
        <w:t xml:space="preserve"> de </w:t>
      </w:r>
      <w:r w:rsidR="00AF4C48">
        <w:rPr>
          <w:rFonts w:ascii="Arial" w:hAnsi="Arial" w:cs="Arial"/>
          <w:b/>
          <w:sz w:val="24"/>
          <w:szCs w:val="24"/>
        </w:rPr>
        <w:t>2013</w:t>
      </w:r>
      <w:r w:rsidR="00943FC8">
        <w:rPr>
          <w:rFonts w:ascii="Arial" w:hAnsi="Arial" w:cs="Arial"/>
          <w:sz w:val="24"/>
          <w:szCs w:val="24"/>
        </w:rPr>
        <w:t xml:space="preserve"> – defesas dos Trabalhos de Conclusão de Curso (TCC).</w:t>
      </w:r>
    </w:p>
    <w:p w:rsidR="00943FC8" w:rsidRDefault="00A939D3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AF4C48">
        <w:rPr>
          <w:rFonts w:ascii="Arial" w:hAnsi="Arial" w:cs="Arial"/>
          <w:b/>
          <w:sz w:val="24"/>
          <w:szCs w:val="24"/>
        </w:rPr>
        <w:t xml:space="preserve"> de dezembro de 2013</w:t>
      </w:r>
      <w:bookmarkStart w:id="0" w:name="_GoBack"/>
      <w:bookmarkEnd w:id="0"/>
      <w:r w:rsidR="00943FC8">
        <w:rPr>
          <w:rFonts w:ascii="Arial" w:hAnsi="Arial" w:cs="Arial"/>
          <w:sz w:val="24"/>
          <w:szCs w:val="24"/>
        </w:rPr>
        <w:t xml:space="preserve"> - prazo final para entrega da versão definitiva em capa dura </w:t>
      </w:r>
      <w:r w:rsidR="00FB237A">
        <w:rPr>
          <w:rFonts w:ascii="Arial" w:hAnsi="Arial" w:cs="Arial"/>
          <w:sz w:val="24"/>
          <w:szCs w:val="24"/>
        </w:rPr>
        <w:t xml:space="preserve">e em PDF </w:t>
      </w:r>
      <w:r w:rsidR="00943FC8">
        <w:rPr>
          <w:rFonts w:ascii="Arial" w:hAnsi="Arial" w:cs="Arial"/>
          <w:sz w:val="24"/>
          <w:szCs w:val="24"/>
        </w:rPr>
        <w:t>do TCC.</w:t>
      </w:r>
    </w:p>
    <w:p w:rsidR="00943FC8" w:rsidRDefault="00943FC8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3FC8" w:rsidRDefault="00943FC8" w:rsidP="00943F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943FC8" w:rsidRDefault="00374B43" w:rsidP="00943F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de Estágios do Cu</w:t>
      </w:r>
      <w:r w:rsidR="00943FC8">
        <w:rPr>
          <w:rFonts w:ascii="Arial" w:hAnsi="Arial" w:cs="Arial"/>
          <w:sz w:val="24"/>
          <w:szCs w:val="24"/>
        </w:rPr>
        <w:t>rso de Agronomia</w:t>
      </w:r>
    </w:p>
    <w:p w:rsidR="00943FC8" w:rsidRPr="00AF021A" w:rsidRDefault="00943FC8" w:rsidP="00943F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Márcia Maria Coelho</w:t>
      </w:r>
    </w:p>
    <w:sectPr w:rsidR="00943FC8" w:rsidRPr="00AF021A" w:rsidSect="00743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AF021A"/>
    <w:rsid w:val="000A3D0D"/>
    <w:rsid w:val="000B0DDC"/>
    <w:rsid w:val="00134E5D"/>
    <w:rsid w:val="001720F2"/>
    <w:rsid w:val="00330FE3"/>
    <w:rsid w:val="00374B43"/>
    <w:rsid w:val="003E524A"/>
    <w:rsid w:val="003E6927"/>
    <w:rsid w:val="005240E4"/>
    <w:rsid w:val="00524966"/>
    <w:rsid w:val="0067633A"/>
    <w:rsid w:val="00690C5B"/>
    <w:rsid w:val="006A3B64"/>
    <w:rsid w:val="00727062"/>
    <w:rsid w:val="007430BE"/>
    <w:rsid w:val="00787038"/>
    <w:rsid w:val="007F4899"/>
    <w:rsid w:val="008B513F"/>
    <w:rsid w:val="00943FC8"/>
    <w:rsid w:val="00996632"/>
    <w:rsid w:val="00A939D3"/>
    <w:rsid w:val="00AF021A"/>
    <w:rsid w:val="00AF4C48"/>
    <w:rsid w:val="00B14AB8"/>
    <w:rsid w:val="00BA28F6"/>
    <w:rsid w:val="00BE1119"/>
    <w:rsid w:val="00C854C4"/>
    <w:rsid w:val="00E07173"/>
    <w:rsid w:val="00E54F2D"/>
    <w:rsid w:val="00FB237A"/>
    <w:rsid w:val="00FE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Coor Agronomia</cp:lastModifiedBy>
  <cp:revision>2</cp:revision>
  <dcterms:created xsi:type="dcterms:W3CDTF">2013-08-26T11:12:00Z</dcterms:created>
  <dcterms:modified xsi:type="dcterms:W3CDTF">2013-08-26T11:12:00Z</dcterms:modified>
</cp:coreProperties>
</file>